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79" w:rsidRDefault="00747A2C" w:rsidP="003E5379">
      <w:pPr>
        <w:spacing w:after="0" w:line="240" w:lineRule="auto"/>
        <w:jc w:val="center"/>
        <w:rPr>
          <w:rFonts w:ascii="Times New Roman" w:hAnsi="Times New Roman" w:cs="Times New Roman"/>
          <w:b/>
          <w:sz w:val="24"/>
          <w:szCs w:val="24"/>
        </w:rPr>
      </w:pPr>
      <w:r w:rsidRPr="003E5379">
        <w:rPr>
          <w:rFonts w:ascii="Times New Roman" w:hAnsi="Times New Roman" w:cs="Times New Roman"/>
          <w:b/>
          <w:sz w:val="24"/>
          <w:szCs w:val="24"/>
        </w:rPr>
        <w:t>T.C.</w:t>
      </w:r>
      <w:r w:rsidR="004C6466" w:rsidRPr="003E5379">
        <w:rPr>
          <w:rFonts w:ascii="Times New Roman" w:hAnsi="Times New Roman" w:cs="Times New Roman"/>
          <w:b/>
          <w:sz w:val="24"/>
          <w:szCs w:val="24"/>
        </w:rPr>
        <w:t xml:space="preserve"> </w:t>
      </w:r>
    </w:p>
    <w:p w:rsidR="00747A2C" w:rsidRPr="003E5379" w:rsidRDefault="00747A2C" w:rsidP="003E5379">
      <w:pPr>
        <w:spacing w:after="0" w:line="240" w:lineRule="auto"/>
        <w:jc w:val="center"/>
        <w:rPr>
          <w:rFonts w:ascii="Times New Roman" w:hAnsi="Times New Roman" w:cs="Times New Roman"/>
          <w:b/>
          <w:sz w:val="24"/>
          <w:szCs w:val="24"/>
        </w:rPr>
      </w:pPr>
      <w:r w:rsidRPr="003E5379">
        <w:rPr>
          <w:rFonts w:ascii="Times New Roman" w:hAnsi="Times New Roman" w:cs="Times New Roman"/>
          <w:b/>
          <w:sz w:val="24"/>
          <w:szCs w:val="24"/>
        </w:rPr>
        <w:t xml:space="preserve">KAYSERİ ÜNİVERSİTESİ </w:t>
      </w:r>
    </w:p>
    <w:p w:rsidR="00747A2C" w:rsidRDefault="004C6466" w:rsidP="003E5379">
      <w:pPr>
        <w:spacing w:after="0" w:line="240" w:lineRule="auto"/>
        <w:jc w:val="center"/>
        <w:rPr>
          <w:rFonts w:ascii="Times New Roman" w:hAnsi="Times New Roman" w:cs="Times New Roman"/>
          <w:b/>
          <w:sz w:val="24"/>
          <w:szCs w:val="24"/>
        </w:rPr>
      </w:pPr>
      <w:r w:rsidRPr="003E5379">
        <w:rPr>
          <w:rFonts w:ascii="Times New Roman" w:hAnsi="Times New Roman" w:cs="Times New Roman"/>
          <w:b/>
          <w:sz w:val="24"/>
          <w:szCs w:val="24"/>
        </w:rPr>
        <w:t xml:space="preserve">KABLOSUZ AĞ </w:t>
      </w:r>
      <w:r w:rsidR="00747A2C" w:rsidRPr="003E5379">
        <w:rPr>
          <w:rFonts w:ascii="Times New Roman" w:hAnsi="Times New Roman" w:cs="Times New Roman"/>
          <w:b/>
          <w:sz w:val="24"/>
          <w:szCs w:val="24"/>
        </w:rPr>
        <w:t>KULLANIM YÖNERGESİ</w:t>
      </w:r>
    </w:p>
    <w:p w:rsidR="003E5379" w:rsidRDefault="003E5379" w:rsidP="003E5379">
      <w:pPr>
        <w:spacing w:after="0" w:line="240" w:lineRule="auto"/>
        <w:jc w:val="center"/>
        <w:rPr>
          <w:rFonts w:ascii="Times New Roman" w:hAnsi="Times New Roman" w:cs="Times New Roman"/>
          <w:b/>
          <w:sz w:val="24"/>
          <w:szCs w:val="24"/>
        </w:rPr>
      </w:pPr>
    </w:p>
    <w:p w:rsidR="003E5379" w:rsidRPr="00AC05E9" w:rsidRDefault="003E5379" w:rsidP="003E5379">
      <w:pPr>
        <w:spacing w:after="0" w:line="240" w:lineRule="auto"/>
        <w:jc w:val="center"/>
        <w:rPr>
          <w:rFonts w:ascii="Times New Roman" w:hAnsi="Times New Roman" w:cs="Times New Roman"/>
          <w:b/>
          <w:sz w:val="24"/>
          <w:szCs w:val="24"/>
        </w:rPr>
      </w:pPr>
      <w:r w:rsidRPr="00AC05E9">
        <w:rPr>
          <w:rFonts w:ascii="Times New Roman" w:hAnsi="Times New Roman" w:cs="Times New Roman"/>
          <w:b/>
          <w:sz w:val="24"/>
          <w:szCs w:val="24"/>
        </w:rPr>
        <w:t>BİRİNCİ BÖLÜM</w:t>
      </w:r>
    </w:p>
    <w:p w:rsidR="003E5379" w:rsidRDefault="003E5379" w:rsidP="003E5379">
      <w:pPr>
        <w:spacing w:after="0" w:line="240" w:lineRule="auto"/>
        <w:jc w:val="center"/>
        <w:rPr>
          <w:rFonts w:ascii="Times New Roman" w:hAnsi="Times New Roman" w:cs="Times New Roman"/>
          <w:b/>
          <w:sz w:val="24"/>
          <w:szCs w:val="24"/>
        </w:rPr>
      </w:pPr>
      <w:r w:rsidRPr="00AC05E9">
        <w:rPr>
          <w:rFonts w:ascii="Times New Roman" w:hAnsi="Times New Roman" w:cs="Times New Roman"/>
          <w:b/>
          <w:sz w:val="24"/>
          <w:szCs w:val="24"/>
        </w:rPr>
        <w:t>A</w:t>
      </w:r>
      <w:r>
        <w:rPr>
          <w:rFonts w:ascii="Times New Roman" w:hAnsi="Times New Roman" w:cs="Times New Roman"/>
          <w:b/>
          <w:sz w:val="24"/>
          <w:szCs w:val="24"/>
        </w:rPr>
        <w:t xml:space="preserve">maç, Kapsam ve Dayanak </w:t>
      </w:r>
    </w:p>
    <w:p w:rsidR="003E5379" w:rsidRPr="003E5379" w:rsidRDefault="003E5379" w:rsidP="003E5379">
      <w:pPr>
        <w:spacing w:after="0" w:line="240" w:lineRule="auto"/>
        <w:jc w:val="center"/>
        <w:rPr>
          <w:rFonts w:ascii="Times New Roman" w:hAnsi="Times New Roman" w:cs="Times New Roman"/>
          <w:b/>
          <w:sz w:val="24"/>
          <w:szCs w:val="24"/>
        </w:rPr>
      </w:pPr>
    </w:p>
    <w:p w:rsidR="00747A2C" w:rsidRPr="003E5379" w:rsidRDefault="003E5379" w:rsidP="003E53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3E5379">
        <w:rPr>
          <w:rFonts w:ascii="Times New Roman" w:hAnsi="Times New Roman" w:cs="Times New Roman"/>
          <w:b/>
          <w:sz w:val="24"/>
          <w:szCs w:val="24"/>
        </w:rPr>
        <w:t>Amaç</w:t>
      </w:r>
    </w:p>
    <w:p w:rsidR="001131B7" w:rsidRDefault="003E5379" w:rsidP="003E53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8D7712">
        <w:rPr>
          <w:rFonts w:ascii="Times New Roman" w:hAnsi="Times New Roman" w:cs="Times New Roman"/>
          <w:b/>
          <w:sz w:val="24"/>
          <w:szCs w:val="24"/>
        </w:rPr>
        <w:t xml:space="preserve">MADDE 1- </w:t>
      </w:r>
      <w:r w:rsidR="008D7712" w:rsidRPr="008D7712">
        <w:rPr>
          <w:rFonts w:ascii="Times New Roman" w:hAnsi="Times New Roman" w:cs="Times New Roman"/>
          <w:sz w:val="24"/>
          <w:szCs w:val="24"/>
        </w:rPr>
        <w:t>(1)</w:t>
      </w:r>
      <w:r w:rsidR="008D7712">
        <w:rPr>
          <w:rFonts w:ascii="Times New Roman" w:hAnsi="Times New Roman" w:cs="Times New Roman"/>
          <w:b/>
          <w:sz w:val="24"/>
          <w:szCs w:val="24"/>
        </w:rPr>
        <w:t xml:space="preserve">  </w:t>
      </w:r>
      <w:r w:rsidR="008D7712" w:rsidRPr="008D7712">
        <w:rPr>
          <w:rFonts w:ascii="Times New Roman" w:hAnsi="Times New Roman" w:cs="Times New Roman"/>
          <w:sz w:val="24"/>
          <w:szCs w:val="24"/>
        </w:rPr>
        <w:t>Bu yönergenin amacı,</w:t>
      </w:r>
      <w:r w:rsidR="008D7712">
        <w:rPr>
          <w:rFonts w:ascii="Times New Roman" w:hAnsi="Times New Roman" w:cs="Times New Roman"/>
          <w:b/>
          <w:sz w:val="24"/>
          <w:szCs w:val="24"/>
        </w:rPr>
        <w:t xml:space="preserve"> </w:t>
      </w:r>
      <w:r w:rsidR="00747A2C" w:rsidRPr="003E5379">
        <w:rPr>
          <w:rFonts w:ascii="Times New Roman" w:hAnsi="Times New Roman" w:cs="Times New Roman"/>
          <w:sz w:val="24"/>
          <w:szCs w:val="24"/>
        </w:rPr>
        <w:t xml:space="preserve">Kayseri Üniversitesi </w:t>
      </w:r>
      <w:r w:rsidR="008D7712">
        <w:rPr>
          <w:rFonts w:ascii="Times New Roman" w:hAnsi="Times New Roman" w:cs="Times New Roman"/>
          <w:sz w:val="24"/>
          <w:szCs w:val="24"/>
        </w:rPr>
        <w:t>Kullanıcılarına</w:t>
      </w:r>
      <w:r w:rsidR="00747A2C" w:rsidRPr="003E5379">
        <w:rPr>
          <w:rFonts w:ascii="Times New Roman" w:hAnsi="Times New Roman" w:cs="Times New Roman"/>
          <w:sz w:val="24"/>
          <w:szCs w:val="24"/>
        </w:rPr>
        <w:t xml:space="preserve"> </w:t>
      </w:r>
      <w:r w:rsidR="001131B7" w:rsidRPr="003E5379">
        <w:rPr>
          <w:rFonts w:ascii="Times New Roman" w:hAnsi="Times New Roman" w:cs="Times New Roman"/>
          <w:sz w:val="24"/>
          <w:szCs w:val="24"/>
        </w:rPr>
        <w:t>(Akademik İdari Personel ve Öğrenci) sunulan kablosuz ağ kaynakları</w:t>
      </w:r>
      <w:r w:rsidR="008D7712">
        <w:rPr>
          <w:rFonts w:ascii="Times New Roman" w:hAnsi="Times New Roman" w:cs="Times New Roman"/>
          <w:sz w:val="24"/>
          <w:szCs w:val="24"/>
        </w:rPr>
        <w:t>nın kullanımı ile ilgili usul ve esasları düzenlemektir.</w:t>
      </w:r>
    </w:p>
    <w:p w:rsidR="008D7712" w:rsidRDefault="008D7712" w:rsidP="003E5379">
      <w:pPr>
        <w:spacing w:after="0" w:line="240" w:lineRule="auto"/>
        <w:jc w:val="both"/>
        <w:rPr>
          <w:rFonts w:ascii="Times New Roman" w:hAnsi="Times New Roman" w:cs="Times New Roman"/>
          <w:sz w:val="24"/>
          <w:szCs w:val="24"/>
        </w:rPr>
      </w:pPr>
    </w:p>
    <w:p w:rsidR="008D7712" w:rsidRPr="008D7712" w:rsidRDefault="008D7712" w:rsidP="003E53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8D7712">
        <w:rPr>
          <w:rFonts w:ascii="Times New Roman" w:hAnsi="Times New Roman" w:cs="Times New Roman"/>
          <w:b/>
          <w:sz w:val="24"/>
          <w:szCs w:val="24"/>
        </w:rPr>
        <w:t>Kapsam</w:t>
      </w:r>
    </w:p>
    <w:p w:rsidR="008D7712" w:rsidRDefault="008D7712" w:rsidP="003E5379">
      <w:pPr>
        <w:spacing w:after="0" w:line="240" w:lineRule="auto"/>
        <w:jc w:val="both"/>
        <w:rPr>
          <w:rFonts w:ascii="Times New Roman" w:hAnsi="Times New Roman" w:cs="Times New Roman"/>
          <w:sz w:val="24"/>
          <w:szCs w:val="24"/>
        </w:rPr>
      </w:pPr>
      <w:r w:rsidRPr="008D7712">
        <w:rPr>
          <w:rFonts w:ascii="Times New Roman" w:hAnsi="Times New Roman" w:cs="Times New Roman"/>
          <w:b/>
          <w:sz w:val="24"/>
          <w:szCs w:val="24"/>
        </w:rPr>
        <w:tab/>
        <w:t>MADDE 2-</w:t>
      </w:r>
      <w:r>
        <w:rPr>
          <w:rFonts w:ascii="Times New Roman" w:hAnsi="Times New Roman" w:cs="Times New Roman"/>
          <w:sz w:val="24"/>
          <w:szCs w:val="24"/>
        </w:rPr>
        <w:t xml:space="preserve"> (1)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Bu yönerge</w:t>
      </w:r>
      <w:r w:rsidRPr="008D7712">
        <w:rPr>
          <w:rFonts w:ascii="Times New Roman" w:hAnsi="Times New Roman" w:cs="Times New Roman"/>
          <w:sz w:val="24"/>
          <w:szCs w:val="24"/>
        </w:rPr>
        <w:t xml:space="preserve"> Kayseri Üniversitesi Kullanıcılarına (Akademik İdari Personel ve Öğrenci) sunulan kablosuz ağ kaynaklarının kullanımı ile ilgili usul ve esasları </w:t>
      </w:r>
      <w:r>
        <w:rPr>
          <w:rFonts w:ascii="Times New Roman" w:hAnsi="Times New Roman" w:cs="Times New Roman"/>
          <w:sz w:val="24"/>
          <w:szCs w:val="24"/>
        </w:rPr>
        <w:t xml:space="preserve">kapsar. </w:t>
      </w:r>
    </w:p>
    <w:p w:rsidR="008D7712" w:rsidRDefault="008D7712" w:rsidP="003E5379">
      <w:pPr>
        <w:spacing w:after="0" w:line="240" w:lineRule="auto"/>
        <w:jc w:val="both"/>
        <w:rPr>
          <w:rFonts w:ascii="Times New Roman" w:hAnsi="Times New Roman" w:cs="Times New Roman"/>
          <w:sz w:val="24"/>
          <w:szCs w:val="24"/>
        </w:rPr>
      </w:pPr>
    </w:p>
    <w:p w:rsidR="008D7712" w:rsidRDefault="008D7712" w:rsidP="008D77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Dayanak</w:t>
      </w:r>
    </w:p>
    <w:p w:rsidR="008D7712" w:rsidRDefault="008D7712" w:rsidP="008D77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MADDE 3-</w:t>
      </w:r>
      <w:r>
        <w:rPr>
          <w:rFonts w:ascii="Times New Roman" w:hAnsi="Times New Roman" w:cs="Times New Roman"/>
          <w:sz w:val="24"/>
          <w:szCs w:val="24"/>
        </w:rPr>
        <w:t xml:space="preserve"> (1)  Bu yönerge “5651 Sayılı İnternet Ortamında Yapılan Yayınların Düzenlenmesi Ve Bu Yayınlar Yoluyla İşlenen Suçlarla Mücadele Edilmesi Hakkında Kanun” ile Telekomünikasyon Kurumu tarafından hazırlanan “Erişim Sağlayıcılara Ve Yer Sağlayıcılara Faaliyet Belgesi Verilmesine İlişkin Usul Ve Esaslar Hakkında Yönetmelik” hükümlerine dayanılarak hazırlanmıştır.</w:t>
      </w:r>
    </w:p>
    <w:p w:rsidR="008D7712" w:rsidRPr="008D7712" w:rsidRDefault="008D7712" w:rsidP="008D7712">
      <w:pPr>
        <w:spacing w:after="0" w:line="240" w:lineRule="auto"/>
        <w:jc w:val="both"/>
        <w:rPr>
          <w:rFonts w:ascii="Times New Roman" w:hAnsi="Times New Roman" w:cs="Times New Roman"/>
          <w:b/>
          <w:sz w:val="24"/>
          <w:szCs w:val="24"/>
        </w:rPr>
      </w:pPr>
    </w:p>
    <w:p w:rsidR="008D7712" w:rsidRPr="008D7712" w:rsidRDefault="008D7712" w:rsidP="008D7712">
      <w:pPr>
        <w:spacing w:after="0" w:line="240" w:lineRule="auto"/>
        <w:jc w:val="center"/>
        <w:rPr>
          <w:rFonts w:ascii="Times New Roman" w:hAnsi="Times New Roman" w:cs="Times New Roman"/>
          <w:b/>
          <w:sz w:val="24"/>
          <w:szCs w:val="24"/>
        </w:rPr>
      </w:pPr>
      <w:r w:rsidRPr="008D7712">
        <w:rPr>
          <w:rFonts w:ascii="Times New Roman" w:hAnsi="Times New Roman" w:cs="Times New Roman"/>
          <w:b/>
          <w:sz w:val="24"/>
          <w:szCs w:val="24"/>
        </w:rPr>
        <w:t>İKİNCİ BÖLÜM</w:t>
      </w:r>
    </w:p>
    <w:p w:rsidR="008D7712" w:rsidRPr="008D7712" w:rsidRDefault="008D7712" w:rsidP="008D7712">
      <w:pPr>
        <w:spacing w:after="0" w:line="240" w:lineRule="auto"/>
        <w:jc w:val="center"/>
        <w:rPr>
          <w:rFonts w:ascii="Times New Roman" w:hAnsi="Times New Roman" w:cs="Times New Roman"/>
          <w:b/>
          <w:sz w:val="24"/>
          <w:szCs w:val="24"/>
        </w:rPr>
      </w:pPr>
      <w:r w:rsidRPr="008D7712">
        <w:rPr>
          <w:rFonts w:ascii="Times New Roman" w:hAnsi="Times New Roman" w:cs="Times New Roman"/>
          <w:b/>
          <w:sz w:val="24"/>
          <w:szCs w:val="24"/>
        </w:rPr>
        <w:t>Kablosuz Ağların Kullanımı İle İlgili Esaslar</w:t>
      </w:r>
    </w:p>
    <w:p w:rsidR="008D7712" w:rsidRDefault="008D7712" w:rsidP="003E5379">
      <w:pPr>
        <w:spacing w:after="0" w:line="240" w:lineRule="auto"/>
        <w:jc w:val="both"/>
        <w:rPr>
          <w:rFonts w:ascii="Times New Roman" w:hAnsi="Times New Roman" w:cs="Times New Roman"/>
          <w:b/>
          <w:sz w:val="24"/>
          <w:szCs w:val="24"/>
        </w:rPr>
      </w:pPr>
    </w:p>
    <w:p w:rsidR="008D7712" w:rsidRPr="003E5379" w:rsidRDefault="008D7712" w:rsidP="003E53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Genel Kurallar</w:t>
      </w:r>
    </w:p>
    <w:p w:rsidR="008D7712" w:rsidRDefault="008D7712" w:rsidP="008D77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MADDE 4- </w:t>
      </w:r>
      <w:r w:rsidRPr="008D7712">
        <w:rPr>
          <w:rFonts w:ascii="Times New Roman" w:hAnsi="Times New Roman" w:cs="Times New Roman"/>
          <w:sz w:val="24"/>
          <w:szCs w:val="24"/>
        </w:rPr>
        <w:t>(1)</w:t>
      </w:r>
      <w:r>
        <w:rPr>
          <w:rFonts w:ascii="Times New Roman" w:hAnsi="Times New Roman" w:cs="Times New Roman"/>
          <w:b/>
          <w:sz w:val="24"/>
          <w:szCs w:val="24"/>
        </w:rPr>
        <w:t xml:space="preserve"> </w:t>
      </w:r>
      <w:r w:rsidR="00982DDF" w:rsidRPr="003E5379">
        <w:rPr>
          <w:rFonts w:ascii="Times New Roman" w:hAnsi="Times New Roman" w:cs="Times New Roman"/>
          <w:sz w:val="24"/>
          <w:szCs w:val="24"/>
        </w:rPr>
        <w:t xml:space="preserve">Üniversite bilgisayar ağ kaynakları, devlet tarafından tahsis edilen kaynaklar kullanılarak </w:t>
      </w:r>
      <w:r w:rsidR="00CC597C" w:rsidRPr="003E5379">
        <w:rPr>
          <w:rFonts w:ascii="Times New Roman" w:hAnsi="Times New Roman" w:cs="Times New Roman"/>
          <w:sz w:val="24"/>
          <w:szCs w:val="24"/>
        </w:rPr>
        <w:t>akademik</w:t>
      </w:r>
      <w:r w:rsidR="00C00175" w:rsidRPr="003E5379">
        <w:rPr>
          <w:rFonts w:ascii="Times New Roman" w:hAnsi="Times New Roman" w:cs="Times New Roman"/>
          <w:sz w:val="24"/>
          <w:szCs w:val="24"/>
        </w:rPr>
        <w:t xml:space="preserve">, idari, eğitim ve araştırma birincil amacına hizmet etmek üzere kurulmuştur. Kablosuz ağ üzerindeki kişisel kullanımlar hiçbir zaman diğer kullanıcıların birincil ağ erişim ihtiyaçlarını ( akademik, idari, eğiti ve araştırma) yerine getirmelerine engel olunmaması esasına dayanır. Bu doğrultuda ağ kaynaklarının kullanımında uyulması </w:t>
      </w:r>
      <w:r w:rsidR="00CC597C" w:rsidRPr="003E5379">
        <w:rPr>
          <w:rFonts w:ascii="Times New Roman" w:hAnsi="Times New Roman" w:cs="Times New Roman"/>
          <w:sz w:val="24"/>
          <w:szCs w:val="24"/>
        </w:rPr>
        <w:t>gereken</w:t>
      </w:r>
      <w:r w:rsidR="00C00175" w:rsidRPr="003E5379">
        <w:rPr>
          <w:rFonts w:ascii="Times New Roman" w:hAnsi="Times New Roman" w:cs="Times New Roman"/>
          <w:sz w:val="24"/>
          <w:szCs w:val="24"/>
        </w:rPr>
        <w:t xml:space="preserve"> kurallar ve ilgili faal</w:t>
      </w:r>
      <w:r w:rsidR="00CC597C" w:rsidRPr="003E5379">
        <w:rPr>
          <w:rFonts w:ascii="Times New Roman" w:hAnsi="Times New Roman" w:cs="Times New Roman"/>
          <w:sz w:val="24"/>
          <w:szCs w:val="24"/>
        </w:rPr>
        <w:t>iyetler aşağıda belirtilmiştir:</w:t>
      </w:r>
    </w:p>
    <w:p w:rsidR="008D7712" w:rsidRDefault="008D7712" w:rsidP="008D77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8D7712">
        <w:rPr>
          <w:rFonts w:ascii="Times New Roman" w:hAnsi="Times New Roman" w:cs="Times New Roman"/>
          <w:sz w:val="24"/>
          <w:szCs w:val="24"/>
        </w:rPr>
        <w:t xml:space="preserve">a) </w:t>
      </w:r>
      <w:proofErr w:type="spellStart"/>
      <w:r w:rsidR="00EE362F" w:rsidRPr="008D7712">
        <w:rPr>
          <w:rFonts w:ascii="Times New Roman" w:hAnsi="Times New Roman" w:cs="Times New Roman"/>
          <w:sz w:val="24"/>
          <w:szCs w:val="24"/>
        </w:rPr>
        <w:t>Peertopeer</w:t>
      </w:r>
      <w:proofErr w:type="spellEnd"/>
      <w:r w:rsidR="00EE362F" w:rsidRPr="008D7712">
        <w:rPr>
          <w:rFonts w:ascii="Times New Roman" w:hAnsi="Times New Roman" w:cs="Times New Roman"/>
          <w:sz w:val="24"/>
          <w:szCs w:val="24"/>
        </w:rPr>
        <w:t xml:space="preserve"> (</w:t>
      </w:r>
      <w:r w:rsidR="005A2B13" w:rsidRPr="008D7712">
        <w:rPr>
          <w:rFonts w:ascii="Times New Roman" w:hAnsi="Times New Roman" w:cs="Times New Roman"/>
          <w:sz w:val="24"/>
          <w:szCs w:val="24"/>
        </w:rPr>
        <w:t xml:space="preserve">P2P noktadan noktaya) dosya paylaşım programları, telif hakları ve lisansları ihlal etmenin yanı sıra, yüksek bant genişliği tüketerek birincil amaçlar için ağ kullanım kaynaklarını kısıtlamaktadır. Bu nedenle aşağıda isimleri anılan ama bu isimlerle sınırlı olmayan tüm </w:t>
      </w:r>
      <w:proofErr w:type="spellStart"/>
      <w:r w:rsidR="005A2B13" w:rsidRPr="008D7712">
        <w:rPr>
          <w:rFonts w:ascii="Times New Roman" w:hAnsi="Times New Roman" w:cs="Times New Roman"/>
          <w:sz w:val="24"/>
          <w:szCs w:val="24"/>
        </w:rPr>
        <w:t>peertopeer</w:t>
      </w:r>
      <w:proofErr w:type="spellEnd"/>
      <w:r w:rsidR="005A2B13" w:rsidRPr="008D7712">
        <w:rPr>
          <w:rFonts w:ascii="Times New Roman" w:hAnsi="Times New Roman" w:cs="Times New Roman"/>
          <w:sz w:val="24"/>
          <w:szCs w:val="24"/>
        </w:rPr>
        <w:t xml:space="preserve"> dosya paylaşım yazılımları yerleşke içinden transfer yapıyor dahi olsa kullanılamaz.  </w:t>
      </w:r>
      <w:r w:rsidR="005A2B13" w:rsidRPr="003E5379">
        <w:rPr>
          <w:rFonts w:ascii="Times New Roman" w:hAnsi="Times New Roman" w:cs="Times New Roman"/>
          <w:sz w:val="24"/>
          <w:szCs w:val="24"/>
        </w:rPr>
        <w:t xml:space="preserve">Bu </w:t>
      </w:r>
      <w:proofErr w:type="spellStart"/>
      <w:r w:rsidR="005A2B13" w:rsidRPr="003E5379">
        <w:rPr>
          <w:rFonts w:ascii="Times New Roman" w:hAnsi="Times New Roman" w:cs="Times New Roman"/>
          <w:sz w:val="24"/>
          <w:szCs w:val="24"/>
        </w:rPr>
        <w:t>peertopeer</w:t>
      </w:r>
      <w:proofErr w:type="spellEnd"/>
      <w:r w:rsidR="005A2B13" w:rsidRPr="003E5379">
        <w:rPr>
          <w:rFonts w:ascii="Times New Roman" w:hAnsi="Times New Roman" w:cs="Times New Roman"/>
          <w:sz w:val="24"/>
          <w:szCs w:val="24"/>
        </w:rPr>
        <w:t xml:space="preserve"> yazılımının </w:t>
      </w:r>
      <w:proofErr w:type="spellStart"/>
      <w:r w:rsidR="005A2B13" w:rsidRPr="003E5379">
        <w:rPr>
          <w:rFonts w:ascii="Times New Roman" w:hAnsi="Times New Roman" w:cs="Times New Roman"/>
          <w:sz w:val="24"/>
          <w:szCs w:val="24"/>
        </w:rPr>
        <w:t>başlıcaları</w:t>
      </w:r>
      <w:proofErr w:type="spellEnd"/>
      <w:r w:rsidR="005A2B13" w:rsidRPr="003E5379">
        <w:rPr>
          <w:rFonts w:ascii="Times New Roman" w:hAnsi="Times New Roman" w:cs="Times New Roman"/>
          <w:sz w:val="24"/>
          <w:szCs w:val="24"/>
        </w:rPr>
        <w:t xml:space="preserve"> (</w:t>
      </w:r>
      <w:proofErr w:type="spellStart"/>
      <w:r w:rsidR="005A2B13" w:rsidRPr="003E5379">
        <w:rPr>
          <w:rFonts w:ascii="Times New Roman" w:hAnsi="Times New Roman" w:cs="Times New Roman"/>
          <w:sz w:val="24"/>
          <w:szCs w:val="24"/>
        </w:rPr>
        <w:t>Napster</w:t>
      </w:r>
      <w:proofErr w:type="spellEnd"/>
      <w:r w:rsidR="005A2B13" w:rsidRPr="003E5379">
        <w:rPr>
          <w:rFonts w:ascii="Times New Roman" w:hAnsi="Times New Roman" w:cs="Times New Roman"/>
          <w:sz w:val="24"/>
          <w:szCs w:val="24"/>
        </w:rPr>
        <w:t xml:space="preserve">, </w:t>
      </w:r>
      <w:proofErr w:type="spellStart"/>
      <w:r w:rsidR="005A2B13" w:rsidRPr="003E5379">
        <w:rPr>
          <w:rFonts w:ascii="Times New Roman" w:hAnsi="Times New Roman" w:cs="Times New Roman"/>
          <w:sz w:val="24"/>
          <w:szCs w:val="24"/>
        </w:rPr>
        <w:t>iMesh</w:t>
      </w:r>
      <w:proofErr w:type="spellEnd"/>
      <w:proofErr w:type="gramStart"/>
      <w:r w:rsidR="005A2B13" w:rsidRPr="003E5379">
        <w:rPr>
          <w:rFonts w:ascii="Times New Roman" w:hAnsi="Times New Roman" w:cs="Times New Roman"/>
          <w:sz w:val="24"/>
          <w:szCs w:val="24"/>
        </w:rPr>
        <w:t>,,</w:t>
      </w:r>
      <w:proofErr w:type="gramEnd"/>
      <w:r w:rsidR="005A2B13" w:rsidRPr="003E5379">
        <w:rPr>
          <w:rFonts w:ascii="Times New Roman" w:hAnsi="Times New Roman" w:cs="Times New Roman"/>
          <w:sz w:val="24"/>
          <w:szCs w:val="24"/>
        </w:rPr>
        <w:t xml:space="preserve"> </w:t>
      </w:r>
      <w:proofErr w:type="spellStart"/>
      <w:r w:rsidR="005A2B13" w:rsidRPr="003E5379">
        <w:rPr>
          <w:rFonts w:ascii="Times New Roman" w:hAnsi="Times New Roman" w:cs="Times New Roman"/>
          <w:sz w:val="24"/>
          <w:szCs w:val="24"/>
        </w:rPr>
        <w:t>Bearshare</w:t>
      </w:r>
      <w:proofErr w:type="spellEnd"/>
      <w:r w:rsidR="005A2B13" w:rsidRPr="003E5379">
        <w:rPr>
          <w:rFonts w:ascii="Times New Roman" w:hAnsi="Times New Roman" w:cs="Times New Roman"/>
          <w:sz w:val="24"/>
          <w:szCs w:val="24"/>
        </w:rPr>
        <w:t>, E-</w:t>
      </w:r>
      <w:proofErr w:type="spellStart"/>
      <w:r w:rsidR="005A2B13" w:rsidRPr="003E5379">
        <w:rPr>
          <w:rFonts w:ascii="Times New Roman" w:hAnsi="Times New Roman" w:cs="Times New Roman"/>
          <w:sz w:val="24"/>
          <w:szCs w:val="24"/>
        </w:rPr>
        <w:t>mule</w:t>
      </w:r>
      <w:proofErr w:type="spellEnd"/>
      <w:r w:rsidR="005A2B13" w:rsidRPr="003E5379">
        <w:rPr>
          <w:rFonts w:ascii="Times New Roman" w:hAnsi="Times New Roman" w:cs="Times New Roman"/>
          <w:sz w:val="24"/>
          <w:szCs w:val="24"/>
        </w:rPr>
        <w:t>, E-</w:t>
      </w:r>
      <w:proofErr w:type="spellStart"/>
      <w:r w:rsidR="005A2B13" w:rsidRPr="003E5379">
        <w:rPr>
          <w:rFonts w:ascii="Times New Roman" w:hAnsi="Times New Roman" w:cs="Times New Roman"/>
          <w:sz w:val="24"/>
          <w:szCs w:val="24"/>
        </w:rPr>
        <w:t>donkey</w:t>
      </w:r>
      <w:proofErr w:type="spellEnd"/>
      <w:r w:rsidR="005A2B13" w:rsidRPr="003E5379">
        <w:rPr>
          <w:rFonts w:ascii="Times New Roman" w:hAnsi="Times New Roman" w:cs="Times New Roman"/>
          <w:sz w:val="24"/>
          <w:szCs w:val="24"/>
        </w:rPr>
        <w:t xml:space="preserve">, </w:t>
      </w:r>
      <w:proofErr w:type="spellStart"/>
      <w:r w:rsidR="005A2B13" w:rsidRPr="003E5379">
        <w:rPr>
          <w:rFonts w:ascii="Times New Roman" w:hAnsi="Times New Roman" w:cs="Times New Roman"/>
          <w:sz w:val="24"/>
          <w:szCs w:val="24"/>
        </w:rPr>
        <w:t>Kazaa</w:t>
      </w:r>
      <w:proofErr w:type="spellEnd"/>
      <w:r w:rsidR="005A2B13" w:rsidRPr="003E5379">
        <w:rPr>
          <w:rFonts w:ascii="Times New Roman" w:hAnsi="Times New Roman" w:cs="Times New Roman"/>
          <w:sz w:val="24"/>
          <w:szCs w:val="24"/>
        </w:rPr>
        <w:t>, µ</w:t>
      </w:r>
      <w:proofErr w:type="spellStart"/>
      <w:r w:rsidR="005A2B13" w:rsidRPr="003E5379">
        <w:rPr>
          <w:rFonts w:ascii="Times New Roman" w:hAnsi="Times New Roman" w:cs="Times New Roman"/>
          <w:sz w:val="24"/>
          <w:szCs w:val="24"/>
        </w:rPr>
        <w:t>torrent</w:t>
      </w:r>
      <w:proofErr w:type="spellEnd"/>
      <w:r w:rsidR="005A2B13" w:rsidRPr="003E5379">
        <w:rPr>
          <w:rFonts w:ascii="Times New Roman" w:hAnsi="Times New Roman" w:cs="Times New Roman"/>
          <w:sz w:val="24"/>
          <w:szCs w:val="24"/>
        </w:rPr>
        <w:t>, I-mesh vb.)</w:t>
      </w:r>
    </w:p>
    <w:p w:rsidR="008D7712" w:rsidRDefault="008D7712" w:rsidP="008D7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w:t>
      </w:r>
      <w:r w:rsidR="005A2B13" w:rsidRPr="003E5379">
        <w:rPr>
          <w:rFonts w:ascii="Times New Roman" w:hAnsi="Times New Roman" w:cs="Times New Roman"/>
          <w:sz w:val="24"/>
          <w:szCs w:val="24"/>
        </w:rPr>
        <w:t xml:space="preserve">Üniversitemiz Kablosuz ağ kaynakları </w:t>
      </w:r>
      <w:r w:rsidR="0045399E" w:rsidRPr="003E5379">
        <w:rPr>
          <w:rFonts w:ascii="Times New Roman" w:hAnsi="Times New Roman" w:cs="Times New Roman"/>
          <w:sz w:val="24"/>
          <w:szCs w:val="24"/>
        </w:rPr>
        <w:t>şahsi</w:t>
      </w:r>
      <w:r>
        <w:rPr>
          <w:rFonts w:ascii="Times New Roman" w:hAnsi="Times New Roman" w:cs="Times New Roman"/>
          <w:sz w:val="24"/>
          <w:szCs w:val="24"/>
        </w:rPr>
        <w:t xml:space="preserve"> kazanç ve kâ</w:t>
      </w:r>
      <w:r w:rsidR="005A2B13" w:rsidRPr="003E5379">
        <w:rPr>
          <w:rFonts w:ascii="Times New Roman" w:hAnsi="Times New Roman" w:cs="Times New Roman"/>
          <w:sz w:val="24"/>
          <w:szCs w:val="24"/>
        </w:rPr>
        <w:t>r amacı ile kullanılamaz</w:t>
      </w:r>
    </w:p>
    <w:p w:rsidR="008D7712" w:rsidRDefault="008D7712" w:rsidP="008D7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 </w:t>
      </w:r>
      <w:r w:rsidR="005A2B13" w:rsidRPr="003E5379">
        <w:rPr>
          <w:rFonts w:ascii="Times New Roman" w:hAnsi="Times New Roman" w:cs="Times New Roman"/>
          <w:sz w:val="24"/>
          <w:szCs w:val="24"/>
        </w:rPr>
        <w:t>Üniversitemiz Kablosuz ağ kaynakları kullanılarak kitlesel e-posta gönderilemez ya</w:t>
      </w:r>
      <w:r w:rsidR="00672D1F" w:rsidRPr="003E5379">
        <w:rPr>
          <w:rFonts w:ascii="Times New Roman" w:hAnsi="Times New Roman" w:cs="Times New Roman"/>
          <w:sz w:val="24"/>
          <w:szCs w:val="24"/>
        </w:rPr>
        <w:t xml:space="preserve"> </w:t>
      </w:r>
      <w:r w:rsidR="005A2B13" w:rsidRPr="003E5379">
        <w:rPr>
          <w:rFonts w:ascii="Times New Roman" w:hAnsi="Times New Roman" w:cs="Times New Roman"/>
          <w:sz w:val="24"/>
          <w:szCs w:val="24"/>
        </w:rPr>
        <w:t xml:space="preserve">da üçüncü şahısların göndermesine </w:t>
      </w:r>
      <w:r w:rsidR="0017454E" w:rsidRPr="003E5379">
        <w:rPr>
          <w:rFonts w:ascii="Times New Roman" w:hAnsi="Times New Roman" w:cs="Times New Roman"/>
          <w:sz w:val="24"/>
          <w:szCs w:val="24"/>
        </w:rPr>
        <w:t>imkân</w:t>
      </w:r>
      <w:r w:rsidR="005A2B13" w:rsidRPr="003E5379">
        <w:rPr>
          <w:rFonts w:ascii="Times New Roman" w:hAnsi="Times New Roman" w:cs="Times New Roman"/>
          <w:sz w:val="24"/>
          <w:szCs w:val="24"/>
        </w:rPr>
        <w:t xml:space="preserve"> sağlanamaz</w:t>
      </w:r>
    </w:p>
    <w:p w:rsidR="008D7712" w:rsidRDefault="008D7712" w:rsidP="008D7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ç) </w:t>
      </w:r>
      <w:r w:rsidR="005A2B13" w:rsidRPr="003E5379">
        <w:rPr>
          <w:rFonts w:ascii="Times New Roman" w:hAnsi="Times New Roman" w:cs="Times New Roman"/>
          <w:sz w:val="24"/>
          <w:szCs w:val="24"/>
        </w:rPr>
        <w:t xml:space="preserve">Üniversitemiz Kablosuz ağ kaynakları kullanılarak </w:t>
      </w:r>
      <w:r w:rsidR="0017454E" w:rsidRPr="003E5379">
        <w:rPr>
          <w:rFonts w:ascii="Times New Roman" w:hAnsi="Times New Roman" w:cs="Times New Roman"/>
          <w:sz w:val="24"/>
          <w:szCs w:val="24"/>
        </w:rPr>
        <w:t>web</w:t>
      </w:r>
      <w:r w:rsidR="005A2B13" w:rsidRPr="003E5379">
        <w:rPr>
          <w:rFonts w:ascii="Times New Roman" w:hAnsi="Times New Roman" w:cs="Times New Roman"/>
          <w:sz w:val="24"/>
          <w:szCs w:val="24"/>
        </w:rPr>
        <w:t xml:space="preserve">, eposta </w:t>
      </w:r>
      <w:proofErr w:type="spellStart"/>
      <w:r w:rsidR="005A2B13" w:rsidRPr="003E5379">
        <w:rPr>
          <w:rFonts w:ascii="Times New Roman" w:hAnsi="Times New Roman" w:cs="Times New Roman"/>
          <w:sz w:val="24"/>
          <w:szCs w:val="24"/>
        </w:rPr>
        <w:t>vb</w:t>
      </w:r>
      <w:proofErr w:type="spellEnd"/>
      <w:r w:rsidR="005A2B13" w:rsidRPr="003E5379">
        <w:rPr>
          <w:rFonts w:ascii="Times New Roman" w:hAnsi="Times New Roman" w:cs="Times New Roman"/>
          <w:sz w:val="24"/>
          <w:szCs w:val="24"/>
        </w:rPr>
        <w:t xml:space="preserve"> gibi servisler veren sunucular kurulup çalıştırılamaz.</w:t>
      </w:r>
    </w:p>
    <w:p w:rsidR="006D2095" w:rsidRDefault="008D7712"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w:t>
      </w:r>
      <w:r w:rsidR="005B363B" w:rsidRPr="003E5379">
        <w:rPr>
          <w:rFonts w:ascii="Times New Roman" w:hAnsi="Times New Roman" w:cs="Times New Roman"/>
          <w:sz w:val="24"/>
          <w:szCs w:val="24"/>
        </w:rPr>
        <w:t xml:space="preserve">Üniversitemiz Kablosuz ağ kaynakları kullanırken donanım üzerinde bulunan MAC adresi ve TCP/IP adresleri değiştirilemez. </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 </w:t>
      </w:r>
      <w:r w:rsidR="005A2B13" w:rsidRPr="003E5379">
        <w:rPr>
          <w:rFonts w:ascii="Times New Roman" w:hAnsi="Times New Roman" w:cs="Times New Roman"/>
          <w:sz w:val="24"/>
          <w:szCs w:val="24"/>
        </w:rPr>
        <w:t>Üniversitemiz Kablosuz ağ kaynakları kullanılarak üniversite dışındaki kişi ya</w:t>
      </w:r>
      <w:r w:rsidR="00672D1F" w:rsidRPr="003E5379">
        <w:rPr>
          <w:rFonts w:ascii="Times New Roman" w:hAnsi="Times New Roman" w:cs="Times New Roman"/>
          <w:sz w:val="24"/>
          <w:szCs w:val="24"/>
        </w:rPr>
        <w:t xml:space="preserve"> </w:t>
      </w:r>
      <w:r w:rsidR="005A2B13" w:rsidRPr="003E5379">
        <w:rPr>
          <w:rFonts w:ascii="Times New Roman" w:hAnsi="Times New Roman" w:cs="Times New Roman"/>
          <w:sz w:val="24"/>
          <w:szCs w:val="24"/>
        </w:rPr>
        <w:t xml:space="preserve">da kurumlara hizmet veren Proxy, ip </w:t>
      </w:r>
      <w:proofErr w:type="spellStart"/>
      <w:r w:rsidR="005A2B13" w:rsidRPr="003E5379">
        <w:rPr>
          <w:rFonts w:ascii="Times New Roman" w:hAnsi="Times New Roman" w:cs="Times New Roman"/>
          <w:sz w:val="24"/>
          <w:szCs w:val="24"/>
        </w:rPr>
        <w:t>sharer</w:t>
      </w:r>
      <w:proofErr w:type="spellEnd"/>
      <w:r w:rsidR="005A2B13" w:rsidRPr="003E5379">
        <w:rPr>
          <w:rFonts w:ascii="Times New Roman" w:hAnsi="Times New Roman" w:cs="Times New Roman"/>
          <w:sz w:val="24"/>
          <w:szCs w:val="24"/>
        </w:rPr>
        <w:t xml:space="preserve"> vb</w:t>
      </w:r>
      <w:r w:rsidR="0045399E" w:rsidRPr="003E5379">
        <w:rPr>
          <w:rFonts w:ascii="Times New Roman" w:hAnsi="Times New Roman" w:cs="Times New Roman"/>
          <w:sz w:val="24"/>
          <w:szCs w:val="24"/>
        </w:rPr>
        <w:t>.</w:t>
      </w:r>
      <w:r w:rsidR="005A2B13" w:rsidRPr="003E5379">
        <w:rPr>
          <w:rFonts w:ascii="Times New Roman" w:hAnsi="Times New Roman" w:cs="Times New Roman"/>
          <w:sz w:val="24"/>
          <w:szCs w:val="24"/>
        </w:rPr>
        <w:t xml:space="preserve"> uygulamalar kullandırılamaz</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f) </w:t>
      </w:r>
      <w:r w:rsidR="005A2B13" w:rsidRPr="003E5379">
        <w:rPr>
          <w:rFonts w:ascii="Times New Roman" w:hAnsi="Times New Roman" w:cs="Times New Roman"/>
          <w:sz w:val="24"/>
          <w:szCs w:val="24"/>
        </w:rPr>
        <w:t xml:space="preserve">Üniversitemiz Kablosuz ağ kaynakları kullanılarak ağ güvenliği tehdit edici </w:t>
      </w:r>
      <w:proofErr w:type="spellStart"/>
      <w:r w:rsidR="005A2B13" w:rsidRPr="003E5379">
        <w:rPr>
          <w:rFonts w:ascii="Times New Roman" w:hAnsi="Times New Roman" w:cs="Times New Roman"/>
          <w:sz w:val="24"/>
          <w:szCs w:val="24"/>
        </w:rPr>
        <w:t>DoS</w:t>
      </w:r>
      <w:proofErr w:type="spellEnd"/>
      <w:r w:rsidR="005A2B13" w:rsidRPr="003E5379">
        <w:rPr>
          <w:rFonts w:ascii="Times New Roman" w:hAnsi="Times New Roman" w:cs="Times New Roman"/>
          <w:sz w:val="24"/>
          <w:szCs w:val="24"/>
        </w:rPr>
        <w:t xml:space="preserve"> atağı </w:t>
      </w:r>
      <w:proofErr w:type="spellStart"/>
      <w:r w:rsidR="005A2B13" w:rsidRPr="003E5379">
        <w:rPr>
          <w:rFonts w:ascii="Times New Roman" w:hAnsi="Times New Roman" w:cs="Times New Roman"/>
          <w:sz w:val="24"/>
          <w:szCs w:val="24"/>
        </w:rPr>
        <w:t>vb</w:t>
      </w:r>
      <w:proofErr w:type="spellEnd"/>
      <w:r w:rsidR="005A2B13" w:rsidRPr="003E5379">
        <w:rPr>
          <w:rFonts w:ascii="Times New Roman" w:hAnsi="Times New Roman" w:cs="Times New Roman"/>
          <w:sz w:val="24"/>
          <w:szCs w:val="24"/>
        </w:rPr>
        <w:t xml:space="preserve"> kanunsuz faaliyetlerde bulunulamaz</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 </w:t>
      </w:r>
      <w:r w:rsidR="005A2B13" w:rsidRPr="003E5379">
        <w:rPr>
          <w:rFonts w:ascii="Times New Roman" w:hAnsi="Times New Roman" w:cs="Times New Roman"/>
          <w:sz w:val="24"/>
          <w:szCs w:val="24"/>
        </w:rPr>
        <w:t>Üniversitemiz Kablosuz ağ kaynakları kullanan personelimiz kendisine tahsis edilen bu kaynakları kullanırken kullandığı cihazların güvenliğinden ve oluşabilecek problemlerden kendisi sorumludur</w:t>
      </w:r>
      <w:r w:rsidR="004A37C8" w:rsidRPr="003E5379">
        <w:rPr>
          <w:rFonts w:ascii="Times New Roman" w:hAnsi="Times New Roman" w:cs="Times New Roman"/>
          <w:sz w:val="24"/>
          <w:szCs w:val="24"/>
        </w:rPr>
        <w:t>.</w:t>
      </w:r>
    </w:p>
    <w:p w:rsidR="005A2B13"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ğ) </w:t>
      </w:r>
      <w:r w:rsidR="004A37C8" w:rsidRPr="003E5379">
        <w:rPr>
          <w:rFonts w:ascii="Times New Roman" w:hAnsi="Times New Roman" w:cs="Times New Roman"/>
          <w:sz w:val="24"/>
          <w:szCs w:val="24"/>
        </w:rPr>
        <w:t>Üniversitemiz Kablosuz ağ kaynakları 3. Şahı</w:t>
      </w:r>
      <w:r w:rsidR="0045399E" w:rsidRPr="003E5379">
        <w:rPr>
          <w:rFonts w:ascii="Times New Roman" w:hAnsi="Times New Roman" w:cs="Times New Roman"/>
          <w:sz w:val="24"/>
          <w:szCs w:val="24"/>
        </w:rPr>
        <w:t>s</w:t>
      </w:r>
      <w:r w:rsidR="004A37C8" w:rsidRPr="003E5379">
        <w:rPr>
          <w:rFonts w:ascii="Times New Roman" w:hAnsi="Times New Roman" w:cs="Times New Roman"/>
          <w:sz w:val="24"/>
          <w:szCs w:val="24"/>
        </w:rPr>
        <w:t>lara bilinçli ya</w:t>
      </w:r>
      <w:r w:rsidR="00672D1F" w:rsidRPr="003E5379">
        <w:rPr>
          <w:rFonts w:ascii="Times New Roman" w:hAnsi="Times New Roman" w:cs="Times New Roman"/>
          <w:sz w:val="24"/>
          <w:szCs w:val="24"/>
        </w:rPr>
        <w:t xml:space="preserve"> </w:t>
      </w:r>
      <w:r w:rsidR="004A37C8" w:rsidRPr="003E5379">
        <w:rPr>
          <w:rFonts w:ascii="Times New Roman" w:hAnsi="Times New Roman" w:cs="Times New Roman"/>
          <w:sz w:val="24"/>
          <w:szCs w:val="24"/>
        </w:rPr>
        <w:t xml:space="preserve">da bilinçsiz kullandırılması durumunda çıkabilecek yasalara aykırı faaliyetler durumunda birinci derecede sorumludur. </w:t>
      </w:r>
    </w:p>
    <w:p w:rsidR="006D2095" w:rsidRDefault="006D2095" w:rsidP="006D2095">
      <w:pPr>
        <w:spacing w:after="0" w:line="240" w:lineRule="auto"/>
        <w:jc w:val="both"/>
        <w:rPr>
          <w:rFonts w:ascii="Times New Roman" w:hAnsi="Times New Roman" w:cs="Times New Roman"/>
          <w:sz w:val="24"/>
          <w:szCs w:val="24"/>
        </w:rPr>
      </w:pPr>
    </w:p>
    <w:p w:rsidR="006D2095" w:rsidRPr="006D2095" w:rsidRDefault="006D2095" w:rsidP="006D209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6D2095">
        <w:rPr>
          <w:rFonts w:ascii="Times New Roman" w:hAnsi="Times New Roman" w:cs="Times New Roman"/>
          <w:b/>
          <w:sz w:val="24"/>
          <w:szCs w:val="24"/>
        </w:rPr>
        <w:t>Yaptırımlar</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47A2C" w:rsidRPr="003E5379">
        <w:rPr>
          <w:rFonts w:ascii="Times New Roman" w:hAnsi="Times New Roman" w:cs="Times New Roman"/>
          <w:b/>
          <w:sz w:val="24"/>
          <w:szCs w:val="24"/>
        </w:rPr>
        <w:t>M</w:t>
      </w:r>
      <w:r>
        <w:rPr>
          <w:rFonts w:ascii="Times New Roman" w:hAnsi="Times New Roman" w:cs="Times New Roman"/>
          <w:b/>
          <w:sz w:val="24"/>
          <w:szCs w:val="24"/>
        </w:rPr>
        <w:t xml:space="preserve">ADDE 5- </w:t>
      </w:r>
      <w:r>
        <w:rPr>
          <w:rFonts w:ascii="Times New Roman" w:hAnsi="Times New Roman" w:cs="Times New Roman"/>
          <w:sz w:val="24"/>
          <w:szCs w:val="24"/>
        </w:rPr>
        <w:t xml:space="preserve">(1) </w:t>
      </w:r>
      <w:r w:rsidR="001131B7" w:rsidRPr="003E5379">
        <w:rPr>
          <w:rFonts w:ascii="Times New Roman" w:hAnsi="Times New Roman" w:cs="Times New Roman"/>
          <w:sz w:val="24"/>
          <w:szCs w:val="24"/>
        </w:rPr>
        <w:t>Y</w:t>
      </w:r>
      <w:r>
        <w:rPr>
          <w:rFonts w:ascii="Times New Roman" w:hAnsi="Times New Roman" w:cs="Times New Roman"/>
          <w:sz w:val="24"/>
          <w:szCs w:val="24"/>
        </w:rPr>
        <w:t>önergede</w:t>
      </w:r>
      <w:r w:rsidR="001131B7" w:rsidRPr="003E5379">
        <w:rPr>
          <w:rFonts w:ascii="Times New Roman" w:hAnsi="Times New Roman" w:cs="Times New Roman"/>
          <w:sz w:val="24"/>
          <w:szCs w:val="24"/>
        </w:rPr>
        <w:t xml:space="preserve"> belirtilen kurallara uyulmadığı</w:t>
      </w:r>
      <w:r>
        <w:rPr>
          <w:rFonts w:ascii="Times New Roman" w:hAnsi="Times New Roman" w:cs="Times New Roman"/>
          <w:sz w:val="24"/>
          <w:szCs w:val="24"/>
        </w:rPr>
        <w:t>nın</w:t>
      </w:r>
      <w:r w:rsidR="001131B7" w:rsidRPr="003E5379">
        <w:rPr>
          <w:rFonts w:ascii="Times New Roman" w:hAnsi="Times New Roman" w:cs="Times New Roman"/>
          <w:sz w:val="24"/>
          <w:szCs w:val="24"/>
        </w:rPr>
        <w:t xml:space="preserve"> tespit edilmesi durumunda aşağıdaki yaptırımlardan biri ya</w:t>
      </w:r>
      <w:r w:rsidR="003F0175" w:rsidRPr="003E5379">
        <w:rPr>
          <w:rFonts w:ascii="Times New Roman" w:hAnsi="Times New Roman" w:cs="Times New Roman"/>
          <w:sz w:val="24"/>
          <w:szCs w:val="24"/>
        </w:rPr>
        <w:t xml:space="preserve"> </w:t>
      </w:r>
      <w:r w:rsidR="0017454E" w:rsidRPr="003E5379">
        <w:rPr>
          <w:rFonts w:ascii="Times New Roman" w:hAnsi="Times New Roman" w:cs="Times New Roman"/>
          <w:sz w:val="24"/>
          <w:szCs w:val="24"/>
        </w:rPr>
        <w:t>da birkaçı uygulanır:</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003F0175" w:rsidRPr="003E5379">
        <w:rPr>
          <w:rFonts w:ascii="Times New Roman" w:hAnsi="Times New Roman" w:cs="Times New Roman"/>
          <w:sz w:val="24"/>
          <w:szCs w:val="24"/>
        </w:rPr>
        <w:t>Yerleşke içi ve / veya yerleşke dışı ağ erişiminin sınırlandırılması</w:t>
      </w:r>
      <w:r>
        <w:rPr>
          <w:rFonts w:ascii="Times New Roman" w:hAnsi="Times New Roman" w:cs="Times New Roman"/>
          <w:sz w:val="24"/>
          <w:szCs w:val="24"/>
        </w:rPr>
        <w:t>,</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w:t>
      </w:r>
      <w:r w:rsidR="003F0175" w:rsidRPr="003E5379">
        <w:rPr>
          <w:rFonts w:ascii="Times New Roman" w:hAnsi="Times New Roman" w:cs="Times New Roman"/>
          <w:sz w:val="24"/>
          <w:szCs w:val="24"/>
        </w:rPr>
        <w:t>Yerleşke içi ve / veya yerleşke dışı ağ erişiminin kapatılması</w:t>
      </w:r>
      <w:r>
        <w:rPr>
          <w:rFonts w:ascii="Times New Roman" w:hAnsi="Times New Roman" w:cs="Times New Roman"/>
          <w:sz w:val="24"/>
          <w:szCs w:val="24"/>
        </w:rPr>
        <w:t>,</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 </w:t>
      </w:r>
      <w:r w:rsidR="003F0175" w:rsidRPr="003E5379">
        <w:rPr>
          <w:rFonts w:ascii="Times New Roman" w:hAnsi="Times New Roman" w:cs="Times New Roman"/>
          <w:sz w:val="24"/>
          <w:szCs w:val="24"/>
        </w:rPr>
        <w:t>Sunucu sistemi üzerindeki haklarının iptal edilerek kapatılması</w:t>
      </w:r>
      <w:r>
        <w:rPr>
          <w:rFonts w:ascii="Times New Roman" w:hAnsi="Times New Roman" w:cs="Times New Roman"/>
          <w:sz w:val="24"/>
          <w:szCs w:val="24"/>
        </w:rPr>
        <w:t>,</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ç) </w:t>
      </w:r>
      <w:r w:rsidR="003F0175" w:rsidRPr="003E5379">
        <w:rPr>
          <w:rFonts w:ascii="Times New Roman" w:hAnsi="Times New Roman" w:cs="Times New Roman"/>
          <w:sz w:val="24"/>
          <w:szCs w:val="24"/>
        </w:rPr>
        <w:t>Üniversite bünyesinde gerekli olan soruşturma mekani</w:t>
      </w:r>
      <w:r>
        <w:rPr>
          <w:rFonts w:ascii="Times New Roman" w:hAnsi="Times New Roman" w:cs="Times New Roman"/>
          <w:sz w:val="24"/>
          <w:szCs w:val="24"/>
        </w:rPr>
        <w:t>zmalarının harekete geçirilmesi,</w:t>
      </w:r>
    </w:p>
    <w:p w:rsidR="003F017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w:t>
      </w:r>
      <w:r w:rsidR="003F0175" w:rsidRPr="003E5379">
        <w:rPr>
          <w:rFonts w:ascii="Times New Roman" w:hAnsi="Times New Roman" w:cs="Times New Roman"/>
          <w:sz w:val="24"/>
          <w:szCs w:val="24"/>
        </w:rPr>
        <w:t>Adli yargı mekanizmalarının harekete geçirilmesi.</w:t>
      </w:r>
    </w:p>
    <w:p w:rsidR="006D2095" w:rsidRPr="003E5379" w:rsidRDefault="006D2095" w:rsidP="006D2095">
      <w:pPr>
        <w:spacing w:after="0" w:line="240" w:lineRule="auto"/>
        <w:jc w:val="both"/>
        <w:rPr>
          <w:rFonts w:ascii="Times New Roman" w:hAnsi="Times New Roman" w:cs="Times New Roman"/>
          <w:sz w:val="24"/>
          <w:szCs w:val="24"/>
        </w:rPr>
      </w:pPr>
    </w:p>
    <w:p w:rsidR="006D2095" w:rsidRDefault="006D2095" w:rsidP="003E53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Sorumluluk</w:t>
      </w:r>
    </w:p>
    <w:p w:rsidR="001131B7" w:rsidRPr="003E5379" w:rsidRDefault="006D2095" w:rsidP="003E53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1131B7" w:rsidRPr="003E5379">
        <w:rPr>
          <w:rFonts w:ascii="Times New Roman" w:hAnsi="Times New Roman" w:cs="Times New Roman"/>
          <w:b/>
          <w:sz w:val="24"/>
          <w:szCs w:val="24"/>
        </w:rPr>
        <w:t>M</w:t>
      </w:r>
      <w:r>
        <w:rPr>
          <w:rFonts w:ascii="Times New Roman" w:hAnsi="Times New Roman" w:cs="Times New Roman"/>
          <w:b/>
          <w:sz w:val="24"/>
          <w:szCs w:val="24"/>
        </w:rPr>
        <w:t xml:space="preserve">ADDE 6- </w:t>
      </w:r>
      <w:r>
        <w:rPr>
          <w:rFonts w:ascii="Times New Roman" w:hAnsi="Times New Roman" w:cs="Times New Roman"/>
          <w:sz w:val="24"/>
          <w:szCs w:val="24"/>
        </w:rPr>
        <w:t xml:space="preserve">(1) </w:t>
      </w:r>
      <w:r w:rsidR="001131B7" w:rsidRPr="003E5379">
        <w:rPr>
          <w:rFonts w:ascii="Times New Roman" w:hAnsi="Times New Roman" w:cs="Times New Roman"/>
          <w:sz w:val="24"/>
          <w:szCs w:val="24"/>
        </w:rPr>
        <w:t xml:space="preserve">Kayseri Üniversitesi Bilgi İşlem Daire Başkanlığı kablosuz ağ kullanımından doğacak riskler konusunda sorumluluk kabul etmez. Bütün sorumluluk kullanıcıya aittir. </w:t>
      </w:r>
    </w:p>
    <w:p w:rsidR="001131B7" w:rsidRDefault="001131B7" w:rsidP="003E5379">
      <w:pPr>
        <w:spacing w:after="0" w:line="240" w:lineRule="auto"/>
        <w:jc w:val="both"/>
        <w:rPr>
          <w:rFonts w:ascii="Times New Roman" w:hAnsi="Times New Roman" w:cs="Times New Roman"/>
          <w:b/>
          <w:sz w:val="24"/>
          <w:szCs w:val="24"/>
        </w:rPr>
      </w:pPr>
    </w:p>
    <w:p w:rsidR="006D2095" w:rsidRDefault="006D2095" w:rsidP="006D20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ÜÇÜNCÜ BÖLÜM</w:t>
      </w:r>
    </w:p>
    <w:p w:rsidR="006D2095" w:rsidRDefault="006D2095" w:rsidP="006D20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Çeşitli ve Son Hükümler</w:t>
      </w:r>
    </w:p>
    <w:p w:rsidR="006D2095" w:rsidRDefault="006D2095" w:rsidP="006D2095">
      <w:pPr>
        <w:spacing w:after="0" w:line="240" w:lineRule="auto"/>
        <w:jc w:val="center"/>
        <w:rPr>
          <w:rFonts w:ascii="Times New Roman" w:hAnsi="Times New Roman" w:cs="Times New Roman"/>
          <w:b/>
          <w:sz w:val="24"/>
          <w:szCs w:val="24"/>
        </w:rPr>
      </w:pPr>
    </w:p>
    <w:p w:rsidR="006D2095" w:rsidRDefault="006D2095" w:rsidP="006D20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Hüküm bulunmayan haller</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MADDE 7</w:t>
      </w:r>
      <w:r>
        <w:rPr>
          <w:rFonts w:ascii="Times New Roman" w:hAnsi="Times New Roman" w:cs="Times New Roman"/>
          <w:b/>
          <w:sz w:val="24"/>
          <w:szCs w:val="24"/>
        </w:rPr>
        <w:t xml:space="preserve">- </w:t>
      </w:r>
      <w:r>
        <w:rPr>
          <w:rFonts w:ascii="Times New Roman" w:hAnsi="Times New Roman" w:cs="Times New Roman"/>
          <w:sz w:val="24"/>
          <w:szCs w:val="24"/>
        </w:rPr>
        <w:t>(1) Bu yönergede hüküm bulunmayan hâllerde, ilgili diğer mevzuat hükümleri ile Senato kararları uygulanır.</w:t>
      </w:r>
      <w:r>
        <w:rPr>
          <w:rFonts w:ascii="Times New Roman" w:hAnsi="Times New Roman" w:cs="Times New Roman"/>
          <w:sz w:val="24"/>
          <w:szCs w:val="24"/>
        </w:rPr>
        <w:tab/>
      </w:r>
    </w:p>
    <w:p w:rsidR="006D2095" w:rsidRDefault="006D2095" w:rsidP="006D2095">
      <w:pPr>
        <w:spacing w:after="0" w:line="240" w:lineRule="auto"/>
        <w:jc w:val="both"/>
        <w:rPr>
          <w:rFonts w:ascii="Times New Roman" w:hAnsi="Times New Roman" w:cs="Times New Roman"/>
          <w:b/>
          <w:sz w:val="24"/>
          <w:szCs w:val="24"/>
        </w:rPr>
      </w:pPr>
    </w:p>
    <w:p w:rsidR="006D2095" w:rsidRDefault="006D2095" w:rsidP="006D20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Yürürlük</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MADDE 8</w:t>
      </w: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Bu yönerge Kayseri Üniversitesi Senatosunca kabul edildiği tarihte yürürlüğe girer.</w:t>
      </w:r>
    </w:p>
    <w:p w:rsidR="006D2095" w:rsidRDefault="006D2095" w:rsidP="006D2095">
      <w:pPr>
        <w:spacing w:after="0" w:line="240" w:lineRule="auto"/>
        <w:jc w:val="both"/>
        <w:rPr>
          <w:rFonts w:ascii="Times New Roman" w:hAnsi="Times New Roman" w:cs="Times New Roman"/>
          <w:b/>
          <w:sz w:val="24"/>
          <w:szCs w:val="24"/>
        </w:rPr>
      </w:pPr>
    </w:p>
    <w:p w:rsidR="006D2095" w:rsidRDefault="006D2095" w:rsidP="006D20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Yürütme</w:t>
      </w:r>
    </w:p>
    <w:p w:rsidR="006D2095" w:rsidRDefault="006D2095" w:rsidP="006D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MADDE 9</w:t>
      </w:r>
      <w:bookmarkStart w:id="0" w:name="_GoBack"/>
      <w:bookmarkEnd w:id="0"/>
      <w:r>
        <w:rPr>
          <w:rFonts w:ascii="Times New Roman" w:hAnsi="Times New Roman" w:cs="Times New Roman"/>
          <w:b/>
          <w:sz w:val="24"/>
          <w:szCs w:val="24"/>
        </w:rPr>
        <w:t xml:space="preserve">- </w:t>
      </w:r>
      <w:r>
        <w:rPr>
          <w:rFonts w:ascii="Times New Roman" w:hAnsi="Times New Roman" w:cs="Times New Roman"/>
          <w:sz w:val="24"/>
          <w:szCs w:val="24"/>
        </w:rPr>
        <w:t>(1) Bu Yönerge hükümlerini Kayseri Üniversitesi Rektörü yürütür.</w:t>
      </w:r>
    </w:p>
    <w:p w:rsidR="006D2095" w:rsidRDefault="006D2095" w:rsidP="006D2095">
      <w:pPr>
        <w:spacing w:after="0" w:line="240" w:lineRule="auto"/>
        <w:jc w:val="center"/>
        <w:rPr>
          <w:rFonts w:ascii="Times New Roman" w:hAnsi="Times New Roman" w:cs="Times New Roman"/>
          <w:sz w:val="24"/>
          <w:szCs w:val="24"/>
        </w:rPr>
      </w:pPr>
    </w:p>
    <w:p w:rsidR="006D2095" w:rsidRPr="003E5379" w:rsidRDefault="006D2095" w:rsidP="003E5379">
      <w:pPr>
        <w:spacing w:after="0" w:line="240" w:lineRule="auto"/>
        <w:jc w:val="both"/>
        <w:rPr>
          <w:rFonts w:ascii="Times New Roman" w:hAnsi="Times New Roman" w:cs="Times New Roman"/>
          <w:b/>
          <w:sz w:val="24"/>
          <w:szCs w:val="24"/>
        </w:rPr>
      </w:pPr>
    </w:p>
    <w:p w:rsidR="008C0874" w:rsidRPr="003E5379" w:rsidRDefault="008C0874" w:rsidP="003E5379">
      <w:pPr>
        <w:spacing w:after="0" w:line="240" w:lineRule="auto"/>
        <w:jc w:val="both"/>
        <w:rPr>
          <w:rFonts w:ascii="Times New Roman" w:hAnsi="Times New Roman" w:cs="Times New Roman"/>
          <w:b/>
          <w:sz w:val="24"/>
          <w:szCs w:val="24"/>
        </w:rPr>
      </w:pPr>
    </w:p>
    <w:p w:rsidR="008C0874" w:rsidRPr="003E5379" w:rsidRDefault="008C0874" w:rsidP="003E5379">
      <w:pPr>
        <w:spacing w:after="0" w:line="240" w:lineRule="auto"/>
        <w:jc w:val="both"/>
        <w:rPr>
          <w:rFonts w:ascii="Times New Roman" w:hAnsi="Times New Roman" w:cs="Times New Roman"/>
          <w:b/>
          <w:sz w:val="24"/>
          <w:szCs w:val="24"/>
        </w:rPr>
      </w:pPr>
    </w:p>
    <w:p w:rsidR="00B0462C" w:rsidRPr="003E5379" w:rsidRDefault="00B0462C" w:rsidP="003E5379">
      <w:pPr>
        <w:spacing w:after="0" w:line="240" w:lineRule="auto"/>
        <w:rPr>
          <w:rFonts w:ascii="Times New Roman" w:hAnsi="Times New Roman" w:cs="Times New Roman"/>
          <w:sz w:val="24"/>
          <w:szCs w:val="24"/>
        </w:rPr>
      </w:pPr>
    </w:p>
    <w:sectPr w:rsidR="00B0462C" w:rsidRPr="003E5379" w:rsidSect="003E53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20A" w:rsidRDefault="00FB520A" w:rsidP="00672D1F">
      <w:pPr>
        <w:spacing w:after="0" w:line="240" w:lineRule="auto"/>
      </w:pPr>
      <w:r>
        <w:separator/>
      </w:r>
    </w:p>
  </w:endnote>
  <w:endnote w:type="continuationSeparator" w:id="0">
    <w:p w:rsidR="00FB520A" w:rsidRDefault="00FB520A" w:rsidP="0067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113098"/>
      <w:docPartObj>
        <w:docPartGallery w:val="Page Numbers (Bottom of Page)"/>
        <w:docPartUnique/>
      </w:docPartObj>
    </w:sdtPr>
    <w:sdtEndPr/>
    <w:sdtContent>
      <w:p w:rsidR="00672D1F" w:rsidRDefault="00672D1F">
        <w:pPr>
          <w:pStyle w:val="Altbilgi"/>
          <w:jc w:val="center"/>
        </w:pPr>
        <w:r>
          <w:fldChar w:fldCharType="begin"/>
        </w:r>
        <w:r>
          <w:instrText>PAGE   \* MERGEFORMAT</w:instrText>
        </w:r>
        <w:r>
          <w:fldChar w:fldCharType="separate"/>
        </w:r>
        <w:r w:rsidR="006D2095">
          <w:rPr>
            <w:noProof/>
          </w:rPr>
          <w:t>2</w:t>
        </w:r>
        <w:r>
          <w:fldChar w:fldCharType="end"/>
        </w:r>
        <w:r>
          <w:t>/2</w:t>
        </w:r>
      </w:p>
    </w:sdtContent>
  </w:sdt>
  <w:p w:rsidR="00672D1F" w:rsidRDefault="00672D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20A" w:rsidRDefault="00FB520A" w:rsidP="00672D1F">
      <w:pPr>
        <w:spacing w:after="0" w:line="240" w:lineRule="auto"/>
      </w:pPr>
      <w:r>
        <w:separator/>
      </w:r>
    </w:p>
  </w:footnote>
  <w:footnote w:type="continuationSeparator" w:id="0">
    <w:p w:rsidR="00FB520A" w:rsidRDefault="00FB520A" w:rsidP="00672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757E1"/>
    <w:multiLevelType w:val="hybridMultilevel"/>
    <w:tmpl w:val="87843322"/>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AC2DFF"/>
    <w:multiLevelType w:val="hybridMultilevel"/>
    <w:tmpl w:val="B134B7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39"/>
    <w:rsid w:val="001131B7"/>
    <w:rsid w:val="0017454E"/>
    <w:rsid w:val="003E5379"/>
    <w:rsid w:val="003F0175"/>
    <w:rsid w:val="0045399E"/>
    <w:rsid w:val="004A37C8"/>
    <w:rsid w:val="004C6466"/>
    <w:rsid w:val="005136B9"/>
    <w:rsid w:val="005A2B13"/>
    <w:rsid w:val="005B363B"/>
    <w:rsid w:val="00672D1F"/>
    <w:rsid w:val="006D2095"/>
    <w:rsid w:val="00747A2C"/>
    <w:rsid w:val="008C0874"/>
    <w:rsid w:val="008D7712"/>
    <w:rsid w:val="00953779"/>
    <w:rsid w:val="00982DDF"/>
    <w:rsid w:val="009B4596"/>
    <w:rsid w:val="00B0462C"/>
    <w:rsid w:val="00B20639"/>
    <w:rsid w:val="00C00175"/>
    <w:rsid w:val="00CC597C"/>
    <w:rsid w:val="00E02363"/>
    <w:rsid w:val="00EE362F"/>
    <w:rsid w:val="00FB520A"/>
    <w:rsid w:val="00FE7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1A2A9-8AB4-434D-A607-1B9B816E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A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0175"/>
    <w:pPr>
      <w:ind w:left="720"/>
      <w:contextualSpacing/>
    </w:pPr>
  </w:style>
  <w:style w:type="paragraph" w:styleId="stbilgi">
    <w:name w:val="header"/>
    <w:basedOn w:val="Normal"/>
    <w:link w:val="stbilgiChar"/>
    <w:uiPriority w:val="99"/>
    <w:unhideWhenUsed/>
    <w:rsid w:val="00672D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D1F"/>
  </w:style>
  <w:style w:type="paragraph" w:styleId="Altbilgi">
    <w:name w:val="footer"/>
    <w:basedOn w:val="Normal"/>
    <w:link w:val="AltbilgiChar"/>
    <w:uiPriority w:val="99"/>
    <w:unhideWhenUsed/>
    <w:rsid w:val="00672D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2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2500">
      <w:bodyDiv w:val="1"/>
      <w:marLeft w:val="0"/>
      <w:marRight w:val="0"/>
      <w:marTop w:val="0"/>
      <w:marBottom w:val="0"/>
      <w:divBdr>
        <w:top w:val="none" w:sz="0" w:space="0" w:color="auto"/>
        <w:left w:val="none" w:sz="0" w:space="0" w:color="auto"/>
        <w:bottom w:val="none" w:sz="0" w:space="0" w:color="auto"/>
        <w:right w:val="none" w:sz="0" w:space="0" w:color="auto"/>
      </w:divBdr>
    </w:div>
    <w:div w:id="475267290">
      <w:bodyDiv w:val="1"/>
      <w:marLeft w:val="0"/>
      <w:marRight w:val="0"/>
      <w:marTop w:val="0"/>
      <w:marBottom w:val="0"/>
      <w:divBdr>
        <w:top w:val="none" w:sz="0" w:space="0" w:color="auto"/>
        <w:left w:val="none" w:sz="0" w:space="0" w:color="auto"/>
        <w:bottom w:val="none" w:sz="0" w:space="0" w:color="auto"/>
        <w:right w:val="none" w:sz="0" w:space="0" w:color="auto"/>
      </w:divBdr>
    </w:div>
    <w:div w:id="155223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E53B-2904-41B3-8F25-C4EED9A3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624</Words>
  <Characters>3562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salihmurat</dc:creator>
  <cp:keywords/>
  <dc:description/>
  <cp:lastModifiedBy>AD</cp:lastModifiedBy>
  <cp:revision>4</cp:revision>
  <dcterms:created xsi:type="dcterms:W3CDTF">2020-12-05T10:08:00Z</dcterms:created>
  <dcterms:modified xsi:type="dcterms:W3CDTF">2020-12-05T10:47:00Z</dcterms:modified>
</cp:coreProperties>
</file>